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912599" w:rsidRPr="002D5E93" w:rsidRDefault="00724598" w:rsidP="00912599">
      <w:pPr>
        <w:jc w:val="both"/>
        <w:rPr>
          <w:rFonts w:ascii="GHEA Grapalat" w:hAnsi="GHEA Grapalat"/>
          <w:sz w:val="20"/>
        </w:rPr>
      </w:pPr>
      <w:r w:rsidRPr="00724598">
        <w:rPr>
          <w:rFonts w:ascii="GHEA Grapalat" w:hAnsi="GHEA Grapalat" w:cs="Sylfaen" w:hint="eastAsia"/>
          <w:sz w:val="20"/>
        </w:rPr>
        <w:t>ЗАО</w:t>
      </w:r>
      <w:r w:rsidRPr="00724598">
        <w:rPr>
          <w:rFonts w:ascii="GHEA Grapalat" w:hAnsi="GHEA Grapalat" w:cs="Sylfaen"/>
          <w:sz w:val="20"/>
        </w:rPr>
        <w:t xml:space="preserve"> </w:t>
      </w:r>
      <w:r w:rsidRPr="00724598">
        <w:rPr>
          <w:rFonts w:ascii="GHEA Grapalat" w:hAnsi="GHEA Grapalat" w:cs="Sylfaen" w:hint="eastAsia"/>
          <w:sz w:val="20"/>
        </w:rPr>
        <w:t>Общественная</w:t>
      </w:r>
      <w:r w:rsidRPr="00724598">
        <w:rPr>
          <w:rFonts w:ascii="GHEA Grapalat" w:hAnsi="GHEA Grapalat" w:cs="Sylfaen"/>
          <w:sz w:val="20"/>
        </w:rPr>
        <w:t xml:space="preserve"> </w:t>
      </w:r>
      <w:r w:rsidRPr="00724598">
        <w:rPr>
          <w:rFonts w:ascii="GHEA Grapalat" w:hAnsi="GHEA Grapalat" w:cs="Sylfaen" w:hint="eastAsia"/>
          <w:sz w:val="20"/>
        </w:rPr>
        <w:t>радиокомпания</w:t>
      </w:r>
      <w:r w:rsidRPr="00724598">
        <w:rPr>
          <w:rFonts w:ascii="GHEA Grapalat" w:hAnsi="GHEA Grapalat" w:cs="Sylfaen"/>
          <w:sz w:val="20"/>
        </w:rPr>
        <w:t xml:space="preserve"> </w:t>
      </w:r>
      <w:r w:rsidRPr="00724598">
        <w:rPr>
          <w:rFonts w:ascii="GHEA Grapalat" w:hAnsi="GHEA Grapalat" w:cs="Sylfaen" w:hint="eastAsia"/>
          <w:sz w:val="20"/>
        </w:rPr>
        <w:t>Армении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E21EBA" w:rsidRPr="008503C1">
        <w:rPr>
          <w:rFonts w:ascii="GHEA Grapalat" w:hAnsi="GHEA Grapalat"/>
          <w:sz w:val="20"/>
        </w:rPr>
        <w:t>_</w:t>
      </w:r>
      <w:r>
        <w:rPr>
          <w:rFonts w:ascii="GHEA Grapalat" w:hAnsi="GHEA Grapalat"/>
          <w:sz w:val="20"/>
          <w:lang w:val="en-US"/>
        </w:rPr>
        <w:t>PRA</w:t>
      </w:r>
      <w:r w:rsidRPr="00724598">
        <w:rPr>
          <w:rFonts w:ascii="GHEA Grapalat" w:hAnsi="GHEA Grapalat"/>
          <w:sz w:val="20"/>
        </w:rPr>
        <w:t>-</w:t>
      </w:r>
      <w:proofErr w:type="spellStart"/>
      <w:r w:rsidR="00946DE3">
        <w:rPr>
          <w:rFonts w:ascii="GHEA Grapalat" w:hAnsi="GHEA Grapalat"/>
          <w:sz w:val="20"/>
          <w:lang w:val="en-US"/>
        </w:rPr>
        <w:t>GHTs</w:t>
      </w:r>
      <w:r>
        <w:rPr>
          <w:rFonts w:ascii="GHEA Grapalat" w:hAnsi="GHEA Grapalat"/>
          <w:sz w:val="20"/>
          <w:lang w:val="en-US"/>
        </w:rPr>
        <w:t>DZB</w:t>
      </w:r>
      <w:proofErr w:type="spellEnd"/>
      <w:r w:rsidR="00946DE3">
        <w:rPr>
          <w:rFonts w:ascii="GHEA Grapalat" w:hAnsi="GHEA Grapalat"/>
          <w:sz w:val="20"/>
        </w:rPr>
        <w:t>-24/02</w:t>
      </w:r>
      <w:r w:rsidR="00E21EBA" w:rsidRPr="008503C1">
        <w:rPr>
          <w:rFonts w:ascii="GHEA Grapalat" w:hAnsi="GHEA Grapalat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 w:rsidR="00946DE3" w:rsidRPr="00946DE3">
        <w:rPr>
          <w:rFonts w:ascii="GHEA Grapalat" w:hAnsi="GHEA Grapalat"/>
          <w:sz w:val="20"/>
        </w:rPr>
        <w:t>07.05.2024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>
        <w:rPr>
          <w:rFonts w:ascii="GHEA Grapalat" w:hAnsi="GHEA Grapalat"/>
          <w:sz w:val="20"/>
          <w:lang w:val="en-US"/>
        </w:rPr>
        <w:t>PRA</w:t>
      </w:r>
      <w:r w:rsidRPr="00724598">
        <w:rPr>
          <w:rFonts w:ascii="GHEA Grapalat" w:hAnsi="GHEA Grapalat"/>
          <w:sz w:val="20"/>
        </w:rPr>
        <w:t>-</w:t>
      </w:r>
      <w:proofErr w:type="spellStart"/>
      <w:r w:rsidR="00946DE3">
        <w:rPr>
          <w:rFonts w:ascii="GHEA Grapalat" w:hAnsi="GHEA Grapalat"/>
          <w:sz w:val="20"/>
          <w:lang w:val="en-US"/>
        </w:rPr>
        <w:t>GHTs</w:t>
      </w:r>
      <w:r>
        <w:rPr>
          <w:rFonts w:ascii="GHEA Grapalat" w:hAnsi="GHEA Grapalat"/>
          <w:sz w:val="20"/>
          <w:lang w:val="en-US"/>
        </w:rPr>
        <w:t>DZB</w:t>
      </w:r>
      <w:proofErr w:type="spellEnd"/>
      <w:r w:rsidR="00946DE3">
        <w:rPr>
          <w:rFonts w:ascii="GHEA Grapalat" w:hAnsi="GHEA Grapalat"/>
          <w:sz w:val="20"/>
        </w:rPr>
        <w:t>-24/02</w:t>
      </w:r>
      <w:r w:rsidR="008F4088" w:rsidRPr="002D5E93">
        <w:rPr>
          <w:rFonts w:ascii="GHEA Grapalat" w:hAnsi="GHEA Grapalat"/>
          <w:sz w:val="20"/>
        </w:rPr>
        <w:t xml:space="preserve">  </w:t>
      </w:r>
      <w:r w:rsidR="00912599" w:rsidRPr="00CA386C">
        <w:rPr>
          <w:rFonts w:ascii="GHEA Grapalat" w:hAnsi="GHEA Grapalat"/>
          <w:sz w:val="20"/>
        </w:rPr>
        <w:t>организованной с целью приобретения</w:t>
      </w:r>
      <w:r w:rsidR="00912599" w:rsidRPr="008503C1">
        <w:rPr>
          <w:rFonts w:ascii="GHEA Grapalat" w:hAnsi="GHEA Grapalat"/>
          <w:sz w:val="20"/>
        </w:rPr>
        <w:t xml:space="preserve"> </w:t>
      </w:r>
      <w:r w:rsidR="00912599" w:rsidRPr="003310A1">
        <w:rPr>
          <w:rFonts w:ascii="GHEA Grapalat" w:hAnsi="GHEA Grapalat"/>
          <w:sz w:val="16"/>
          <w:szCs w:val="16"/>
          <w:lang w:val="hy-AM"/>
        </w:rPr>
        <w:t>услуги по аренде оборудования</w:t>
      </w:r>
      <w:r w:rsidR="00912599" w:rsidRPr="002D5E93">
        <w:rPr>
          <w:rFonts w:ascii="GHEA Grapalat" w:hAnsi="GHEA Grapalat"/>
          <w:sz w:val="20"/>
        </w:rPr>
        <w:t xml:space="preserve">, </w:t>
      </w:r>
      <w:r w:rsidR="00912599" w:rsidRPr="002D5E93">
        <w:rPr>
          <w:rFonts w:ascii="GHEA Grapalat" w:hAnsi="GHEA Grapalat" w:hint="eastAsia"/>
          <w:sz w:val="20"/>
        </w:rPr>
        <w:t>сооружений</w:t>
      </w:r>
      <w:r w:rsidR="00912599" w:rsidRPr="002D5E93">
        <w:rPr>
          <w:rFonts w:ascii="GHEA Grapalat" w:hAnsi="GHEA Grapalat"/>
          <w:sz w:val="20"/>
        </w:rPr>
        <w:t xml:space="preserve">  </w:t>
      </w:r>
      <w:r w:rsidR="00912599" w:rsidRPr="006840B6">
        <w:rPr>
          <w:rFonts w:ascii="GHEA Grapalat" w:hAnsi="GHEA Grapalat"/>
          <w:sz w:val="20"/>
        </w:rPr>
        <w:t xml:space="preserve"> </w:t>
      </w:r>
      <w:r w:rsidR="00912599" w:rsidRPr="00CA386C">
        <w:rPr>
          <w:rFonts w:ascii="GHEA Grapalat" w:hAnsi="GHEA Grapalat"/>
          <w:sz w:val="20"/>
        </w:rPr>
        <w:t>для своих нужд</w:t>
      </w:r>
      <w:r w:rsidR="00912599" w:rsidRPr="006840B6">
        <w:rPr>
          <w:rFonts w:ascii="GHEA Grapalat" w:hAnsi="GHEA Grapalat"/>
          <w:sz w:val="20"/>
        </w:rPr>
        <w:t>:</w:t>
      </w:r>
    </w:p>
    <w:p w:rsidR="00912599" w:rsidRPr="008F4088" w:rsidRDefault="00912599" w:rsidP="00912599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p w:rsidR="003F5A52" w:rsidRPr="002D5E93" w:rsidRDefault="008F4088" w:rsidP="00724598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2D5E93">
        <w:rPr>
          <w:rFonts w:ascii="GHEA Grapalat" w:hAnsi="GHEA Grapalat"/>
          <w:sz w:val="20"/>
        </w:rPr>
        <w:t xml:space="preserve">              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722"/>
        <w:gridCol w:w="102"/>
        <w:gridCol w:w="20"/>
        <w:gridCol w:w="319"/>
        <w:gridCol w:w="267"/>
        <w:gridCol w:w="478"/>
        <w:gridCol w:w="539"/>
        <w:gridCol w:w="95"/>
        <w:gridCol w:w="161"/>
        <w:gridCol w:w="49"/>
        <w:gridCol w:w="781"/>
        <w:gridCol w:w="24"/>
        <w:gridCol w:w="567"/>
        <w:gridCol w:w="499"/>
        <w:gridCol w:w="16"/>
        <w:gridCol w:w="193"/>
        <w:gridCol w:w="530"/>
        <w:gridCol w:w="104"/>
        <w:gridCol w:w="83"/>
        <w:gridCol w:w="152"/>
        <w:gridCol w:w="265"/>
        <w:gridCol w:w="142"/>
        <w:gridCol w:w="366"/>
        <w:gridCol w:w="343"/>
        <w:gridCol w:w="592"/>
        <w:gridCol w:w="121"/>
        <w:gridCol w:w="245"/>
        <w:gridCol w:w="1902"/>
        <w:gridCol w:w="12"/>
      </w:tblGrid>
      <w:tr w:rsidR="005461BC" w:rsidRPr="00395B6E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29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2D5E93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12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2127" w:type="dxa"/>
            <w:gridSpan w:val="7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09" w:type="dxa"/>
            <w:gridSpan w:val="9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2D5E93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2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1015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409" w:type="dxa"/>
            <w:gridSpan w:val="9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2D5E93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2599" w:rsidRPr="00395B6E" w:rsidTr="00C93C35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12599" w:rsidRDefault="00912599" w:rsidP="0091259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310A1">
              <w:rPr>
                <w:rFonts w:ascii="GHEA Grapalat" w:hAnsi="GHEA Grapalat"/>
                <w:sz w:val="16"/>
                <w:szCs w:val="16"/>
                <w:lang w:val="hy-AM"/>
              </w:rPr>
              <w:t>услуги по аренде оборудования</w:t>
            </w:r>
          </w:p>
          <w:p w:rsidR="00912599" w:rsidRPr="00912599" w:rsidRDefault="00912599" w:rsidP="0091259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12599" w:rsidRPr="00912599" w:rsidRDefault="00912599" w:rsidP="0091259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12599" w:rsidRPr="00912599" w:rsidRDefault="00912599" w:rsidP="0091259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12599" w:rsidRPr="00912599" w:rsidRDefault="00912599" w:rsidP="0091259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12599" w:rsidRPr="00912599" w:rsidRDefault="00912599" w:rsidP="0091259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12599" w:rsidRPr="00912599" w:rsidRDefault="00912599" w:rsidP="0091259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12599" w:rsidRPr="00912599" w:rsidRDefault="00912599" w:rsidP="0091259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12599" w:rsidRPr="00912599" w:rsidRDefault="00912599" w:rsidP="0091259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12599" w:rsidRPr="00912599" w:rsidRDefault="00912599" w:rsidP="0091259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12599" w:rsidRDefault="00912599" w:rsidP="0091259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12599" w:rsidRPr="00912599" w:rsidRDefault="00912599" w:rsidP="00912599">
            <w:pPr>
              <w:tabs>
                <w:tab w:val="left" w:pos="66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ab/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11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4E0D9C" w:rsidRDefault="00912599" w:rsidP="00912599">
            <w:pPr>
              <w:rPr>
                <w:rFonts w:ascii="Calibri" w:hAnsi="Calibri" w:cs="Calibri"/>
                <w:sz w:val="16"/>
                <w:szCs w:val="16"/>
                <w:lang w:val="es-ES"/>
              </w:rPr>
            </w:pPr>
            <w:r>
              <w:rPr>
                <w:rFonts w:ascii="Calibri" w:hAnsi="Calibri" w:cs="Calibri"/>
                <w:sz w:val="16"/>
                <w:szCs w:val="16"/>
                <w:lang w:val="es-ES"/>
              </w:rPr>
              <w:t>1</w:t>
            </w:r>
          </w:p>
          <w:p w:rsidR="00912599" w:rsidRPr="00014949" w:rsidRDefault="00912599" w:rsidP="00912599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 w:eastAsia="en-GB"/>
              </w:rPr>
            </w:pPr>
          </w:p>
        </w:tc>
        <w:tc>
          <w:tcPr>
            <w:tcW w:w="10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946DE3" w:rsidRDefault="00912599" w:rsidP="00912599">
            <w:pP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 w:eastAsia="en-GB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en-US" w:eastAsia="en-GB"/>
              </w:rPr>
              <w:t>1</w:t>
            </w:r>
          </w:p>
        </w:tc>
        <w:tc>
          <w:tcPr>
            <w:tcW w:w="10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4E0D9C" w:rsidRDefault="00912599" w:rsidP="00912599">
            <w:pPr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4E0D9C">
              <w:rPr>
                <w:rFonts w:ascii="Calibri" w:hAnsi="Calibri" w:cs="Calibri"/>
                <w:sz w:val="16"/>
                <w:szCs w:val="16"/>
                <w:lang w:val="es-ES"/>
              </w:rPr>
              <w:t xml:space="preserve">   </w:t>
            </w:r>
            <w:r>
              <w:rPr>
                <w:rFonts w:ascii="Calibri" w:hAnsi="Calibri" w:cs="Calibri"/>
                <w:sz w:val="16"/>
                <w:szCs w:val="16"/>
                <w:lang w:val="es-ES"/>
              </w:rPr>
              <w:t>1400000</w:t>
            </w:r>
            <w:r w:rsidRPr="004E0D9C">
              <w:rPr>
                <w:rFonts w:ascii="Calibri" w:hAnsi="Calibri" w:cs="Calibri"/>
                <w:sz w:val="16"/>
                <w:szCs w:val="16"/>
                <w:lang w:val="es-ES"/>
              </w:rPr>
              <w:t xml:space="preserve">  </w:t>
            </w:r>
          </w:p>
          <w:p w:rsidR="00912599" w:rsidRPr="00014949" w:rsidRDefault="00912599" w:rsidP="00912599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 w:eastAsia="en-GB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4E0D9C" w:rsidRDefault="00912599" w:rsidP="00912599">
            <w:pPr>
              <w:rPr>
                <w:rFonts w:ascii="Calibri" w:hAnsi="Calibri" w:cs="Calibri"/>
                <w:sz w:val="16"/>
                <w:szCs w:val="16"/>
                <w:lang w:val="es-ES"/>
              </w:rPr>
            </w:pPr>
            <w:r>
              <w:rPr>
                <w:rFonts w:ascii="Calibri" w:hAnsi="Calibri" w:cs="Calibri"/>
                <w:sz w:val="16"/>
                <w:szCs w:val="16"/>
                <w:lang w:val="es-ES"/>
              </w:rPr>
              <w:t>1400000</w:t>
            </w:r>
          </w:p>
          <w:p w:rsidR="00912599" w:rsidRPr="00014949" w:rsidRDefault="00912599" w:rsidP="00912599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 w:eastAsia="en-GB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E47749" w:rsidRDefault="00912599" w:rsidP="0091259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47749">
              <w:rPr>
                <w:rFonts w:ascii=".SFUI-Regular" w:hAnsi=".SFUI-Regular"/>
                <w:sz w:val="16"/>
                <w:szCs w:val="16"/>
                <w:lang w:val="hy-AM"/>
              </w:rPr>
              <w:t>Аренда необходимого звукового оборудования для юбилейного концерта, посвященного 70-летию народного артиста РА Товмаса Погосяна, который состоится</w:t>
            </w:r>
            <w:r w:rsidRPr="00E47749">
              <w:rPr>
                <w:rFonts w:ascii=".SFUI-Regular" w:hAnsi=".SFUI-Regular"/>
                <w:sz w:val="16"/>
                <w:szCs w:val="16"/>
              </w:rPr>
              <w:t xml:space="preserve"> 02.06.2024г.</w:t>
            </w:r>
            <w:r w:rsidRPr="00E47749">
              <w:rPr>
                <w:rFonts w:ascii=".SFUI-Regular" w:hAnsi=".SFUI-Regular"/>
                <w:sz w:val="16"/>
                <w:szCs w:val="16"/>
                <w:lang w:val="hy-AM"/>
              </w:rPr>
              <w:t xml:space="preserve"> в Национальном академическом театре оперы и балета им.</w:t>
            </w:r>
            <w:r w:rsidRPr="00E47749">
              <w:rPr>
                <w:rFonts w:ascii=".SFUI-Regular" w:hAnsi=".SFUI-Regular"/>
                <w:sz w:val="16"/>
                <w:szCs w:val="16"/>
              </w:rPr>
              <w:t xml:space="preserve"> А.</w:t>
            </w:r>
            <w:r w:rsidRPr="00E47749">
              <w:rPr>
                <w:rFonts w:ascii=".SFUI-Regular" w:hAnsi=".SFUI-Regular"/>
                <w:sz w:val="16"/>
                <w:szCs w:val="16"/>
                <w:lang w:val="hy-AM"/>
              </w:rPr>
              <w:t xml:space="preserve"> Спендиаряна.</w:t>
            </w:r>
            <w:r w:rsidRPr="00E47749">
              <w:rPr>
                <w:sz w:val="16"/>
                <w:szCs w:val="16"/>
              </w:rPr>
              <w:t xml:space="preserve"> </w:t>
            </w:r>
            <w:r w:rsidRPr="00E47749">
              <w:rPr>
                <w:rFonts w:ascii=".SFUI-Regular" w:hAnsi=".SFUI-Regular"/>
                <w:sz w:val="16"/>
                <w:szCs w:val="16"/>
                <w:lang w:val="hy-AM"/>
              </w:rPr>
              <w:t xml:space="preserve">В услугу также входит перевозка арендованного оборудования до </w:t>
            </w:r>
            <w:r w:rsidRPr="00E47749">
              <w:rPr>
                <w:rFonts w:ascii=".SFUI-Regular" w:hAnsi=".SFUI-Regular"/>
                <w:sz w:val="16"/>
                <w:szCs w:val="16"/>
              </w:rPr>
              <w:t>з</w:t>
            </w:r>
            <w:r w:rsidRPr="00E47749">
              <w:rPr>
                <w:rFonts w:ascii=".SFUI-Regular" w:hAnsi=".SFUI-Regular"/>
                <w:sz w:val="16"/>
                <w:szCs w:val="16"/>
                <w:lang w:val="hy-AM"/>
              </w:rPr>
              <w:t>дани</w:t>
            </w:r>
            <w:r w:rsidRPr="00E47749">
              <w:rPr>
                <w:rFonts w:ascii=".SFUI-Regular" w:hAnsi=".SFUI-Regular"/>
                <w:sz w:val="16"/>
                <w:szCs w:val="16"/>
              </w:rPr>
              <w:t>я</w:t>
            </w:r>
            <w:r w:rsidRPr="00E47749">
              <w:rPr>
                <w:rFonts w:ascii=".SFUI-Regular" w:hAnsi=".SFUI-Regular"/>
                <w:sz w:val="16"/>
                <w:szCs w:val="16"/>
                <w:lang w:val="hy-AM"/>
              </w:rPr>
              <w:t xml:space="preserve"> Национального академического театра оперы и балета имени </w:t>
            </w:r>
            <w:r w:rsidRPr="00E47749">
              <w:rPr>
                <w:rFonts w:ascii=".SFUI-Regular" w:hAnsi=".SFUI-Regular"/>
                <w:sz w:val="16"/>
                <w:szCs w:val="16"/>
              </w:rPr>
              <w:t xml:space="preserve">А. </w:t>
            </w:r>
            <w:r w:rsidRPr="00E47749">
              <w:rPr>
                <w:rFonts w:ascii=".SFUI-Regular" w:hAnsi=".SFUI-Regular"/>
                <w:sz w:val="16"/>
                <w:szCs w:val="16"/>
                <w:lang w:val="hy-AM"/>
              </w:rPr>
              <w:t xml:space="preserve">Спендиаряна </w:t>
            </w:r>
            <w:r w:rsidRPr="00E47749">
              <w:rPr>
                <w:rFonts w:ascii=".SFUI-Regular" w:hAnsi=".SFUI-Regular"/>
                <w:sz w:val="16"/>
                <w:szCs w:val="16"/>
              </w:rPr>
              <w:t>(г</w:t>
            </w:r>
            <w:r w:rsidRPr="00E47749">
              <w:rPr>
                <w:rFonts w:ascii=".SFUI-Regular" w:hAnsi=".SFUI-Regular"/>
                <w:sz w:val="16"/>
                <w:szCs w:val="16"/>
                <w:lang w:val="hy-AM"/>
              </w:rPr>
              <w:t>. Ереван, Туманяна 54 дом</w:t>
            </w:r>
            <w:r w:rsidRPr="00E47749">
              <w:rPr>
                <w:rFonts w:ascii=".SFUI-Regular" w:hAnsi=".SFUI-Regular"/>
                <w:sz w:val="16"/>
                <w:szCs w:val="16"/>
              </w:rPr>
              <w:t>)</w:t>
            </w:r>
            <w:r w:rsidRPr="00E47749">
              <w:rPr>
                <w:rFonts w:ascii=".SFUI-Regular" w:hAnsi=".SFUI-Regular"/>
                <w:sz w:val="16"/>
                <w:szCs w:val="16"/>
                <w:lang w:val="hy-AM"/>
              </w:rPr>
              <w:t>․</w:t>
            </w:r>
            <w:r w:rsidRPr="00E47749">
              <w:rPr>
                <w:sz w:val="16"/>
                <w:szCs w:val="16"/>
              </w:rPr>
              <w:t xml:space="preserve"> </w:t>
            </w:r>
            <w:r w:rsidRPr="00E47749">
              <w:rPr>
                <w:rFonts w:ascii=".SFUI-Regular" w:hAnsi=".SFUI-Regular"/>
                <w:sz w:val="16"/>
                <w:szCs w:val="16"/>
                <w:lang w:val="hy-AM"/>
              </w:rPr>
              <w:t>Необходимо поставить оборудование 02.06.2024. не позднее 7:00 утра</w:t>
            </w:r>
            <w:r w:rsidRPr="00E47749">
              <w:rPr>
                <w:rFonts w:ascii=".SFUI-Regular" w:hAnsi=".SFUI-Regular"/>
                <w:sz w:val="16"/>
                <w:szCs w:val="16"/>
              </w:rPr>
              <w:t>.</w:t>
            </w:r>
            <w:r w:rsidRPr="00E47749">
              <w:rPr>
                <w:rFonts w:ascii=".SFUI-Regular" w:hAnsi=".SFUI-Regular"/>
                <w:sz w:val="16"/>
                <w:szCs w:val="16"/>
                <w:lang w:val="hy-AM"/>
              </w:rPr>
              <w:t xml:space="preserve"> Арендованное оборудование будет возвращено поставщику через час после окончания вышеуказанного концерта. Ниже приведен список необходимого для аренды аудиооборудования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E47749" w:rsidRDefault="00912599" w:rsidP="0091259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47749">
              <w:rPr>
                <w:rFonts w:ascii=".SFUI-Regular" w:hAnsi=".SFUI-Regular"/>
                <w:sz w:val="16"/>
                <w:szCs w:val="16"/>
                <w:lang w:val="hy-AM"/>
              </w:rPr>
              <w:t>Аренда необходимого звукового оборудования для юбилейного концерта, посвященного 70-летию народного артиста РА Товмаса Погосяна, который состоится</w:t>
            </w:r>
            <w:r w:rsidRPr="00E47749">
              <w:rPr>
                <w:rFonts w:ascii=".SFUI-Regular" w:hAnsi=".SFUI-Regular"/>
                <w:sz w:val="16"/>
                <w:szCs w:val="16"/>
              </w:rPr>
              <w:t xml:space="preserve"> 02.06.2024г.</w:t>
            </w:r>
            <w:r w:rsidRPr="00E47749">
              <w:rPr>
                <w:rFonts w:ascii=".SFUI-Regular" w:hAnsi=".SFUI-Regular"/>
                <w:sz w:val="16"/>
                <w:szCs w:val="16"/>
                <w:lang w:val="hy-AM"/>
              </w:rPr>
              <w:t xml:space="preserve"> в Национальном академическом театре оперы и балета им.</w:t>
            </w:r>
            <w:r w:rsidRPr="00E47749">
              <w:rPr>
                <w:rFonts w:ascii=".SFUI-Regular" w:hAnsi=".SFUI-Regular"/>
                <w:sz w:val="16"/>
                <w:szCs w:val="16"/>
              </w:rPr>
              <w:t xml:space="preserve"> А.</w:t>
            </w:r>
            <w:r w:rsidRPr="00E47749">
              <w:rPr>
                <w:rFonts w:ascii=".SFUI-Regular" w:hAnsi=".SFUI-Regular"/>
                <w:sz w:val="16"/>
                <w:szCs w:val="16"/>
                <w:lang w:val="hy-AM"/>
              </w:rPr>
              <w:t xml:space="preserve"> Спендиаряна.</w:t>
            </w:r>
            <w:r w:rsidRPr="00E47749">
              <w:rPr>
                <w:sz w:val="16"/>
                <w:szCs w:val="16"/>
              </w:rPr>
              <w:t xml:space="preserve"> </w:t>
            </w:r>
            <w:r w:rsidRPr="00E47749">
              <w:rPr>
                <w:rFonts w:ascii=".SFUI-Regular" w:hAnsi=".SFUI-Regular"/>
                <w:sz w:val="16"/>
                <w:szCs w:val="16"/>
                <w:lang w:val="hy-AM"/>
              </w:rPr>
              <w:t xml:space="preserve">В услугу также входит перевозка арендованного оборудования до </w:t>
            </w:r>
            <w:r w:rsidRPr="00E47749">
              <w:rPr>
                <w:rFonts w:ascii=".SFUI-Regular" w:hAnsi=".SFUI-Regular"/>
                <w:sz w:val="16"/>
                <w:szCs w:val="16"/>
              </w:rPr>
              <w:t>з</w:t>
            </w:r>
            <w:r w:rsidRPr="00E47749">
              <w:rPr>
                <w:rFonts w:ascii=".SFUI-Regular" w:hAnsi=".SFUI-Regular"/>
                <w:sz w:val="16"/>
                <w:szCs w:val="16"/>
                <w:lang w:val="hy-AM"/>
              </w:rPr>
              <w:t>дани</w:t>
            </w:r>
            <w:r w:rsidRPr="00E47749">
              <w:rPr>
                <w:rFonts w:ascii=".SFUI-Regular" w:hAnsi=".SFUI-Regular"/>
                <w:sz w:val="16"/>
                <w:szCs w:val="16"/>
              </w:rPr>
              <w:t>я</w:t>
            </w:r>
            <w:r w:rsidRPr="00E47749">
              <w:rPr>
                <w:rFonts w:ascii=".SFUI-Regular" w:hAnsi=".SFUI-Regular"/>
                <w:sz w:val="16"/>
                <w:szCs w:val="16"/>
                <w:lang w:val="hy-AM"/>
              </w:rPr>
              <w:t xml:space="preserve"> Национального академического театра оперы и балета имени </w:t>
            </w:r>
            <w:r w:rsidRPr="00E47749">
              <w:rPr>
                <w:rFonts w:ascii=".SFUI-Regular" w:hAnsi=".SFUI-Regular"/>
                <w:sz w:val="16"/>
                <w:szCs w:val="16"/>
              </w:rPr>
              <w:t xml:space="preserve">А. </w:t>
            </w:r>
            <w:r w:rsidRPr="00E47749">
              <w:rPr>
                <w:rFonts w:ascii=".SFUI-Regular" w:hAnsi=".SFUI-Regular"/>
                <w:sz w:val="16"/>
                <w:szCs w:val="16"/>
                <w:lang w:val="hy-AM"/>
              </w:rPr>
              <w:t xml:space="preserve">Спендиаряна </w:t>
            </w:r>
            <w:r w:rsidRPr="00E47749">
              <w:rPr>
                <w:rFonts w:ascii=".SFUI-Regular" w:hAnsi=".SFUI-Regular"/>
                <w:sz w:val="16"/>
                <w:szCs w:val="16"/>
              </w:rPr>
              <w:t>(г</w:t>
            </w:r>
            <w:r w:rsidRPr="00E47749">
              <w:rPr>
                <w:rFonts w:ascii=".SFUI-Regular" w:hAnsi=".SFUI-Regular"/>
                <w:sz w:val="16"/>
                <w:szCs w:val="16"/>
                <w:lang w:val="hy-AM"/>
              </w:rPr>
              <w:t>. Ереван, Туманяна 54 дом</w:t>
            </w:r>
            <w:r w:rsidRPr="00E47749">
              <w:rPr>
                <w:rFonts w:ascii=".SFUI-Regular" w:hAnsi=".SFUI-Regular"/>
                <w:sz w:val="16"/>
                <w:szCs w:val="16"/>
              </w:rPr>
              <w:t>)</w:t>
            </w:r>
            <w:r w:rsidRPr="00E47749">
              <w:rPr>
                <w:rFonts w:ascii=".SFUI-Regular" w:hAnsi=".SFUI-Regular"/>
                <w:sz w:val="16"/>
                <w:szCs w:val="16"/>
                <w:lang w:val="hy-AM"/>
              </w:rPr>
              <w:t>․</w:t>
            </w:r>
            <w:r w:rsidRPr="00E47749">
              <w:rPr>
                <w:sz w:val="16"/>
                <w:szCs w:val="16"/>
              </w:rPr>
              <w:t xml:space="preserve"> </w:t>
            </w:r>
            <w:r w:rsidRPr="00E47749">
              <w:rPr>
                <w:rFonts w:ascii=".SFUI-Regular" w:hAnsi=".SFUI-Regular"/>
                <w:sz w:val="16"/>
                <w:szCs w:val="16"/>
                <w:lang w:val="hy-AM"/>
              </w:rPr>
              <w:t>Необходимо поставить оборудование 02.06.2024. не позднее 7:00 утра</w:t>
            </w:r>
            <w:r w:rsidRPr="00E47749">
              <w:rPr>
                <w:rFonts w:ascii=".SFUI-Regular" w:hAnsi=".SFUI-Regular"/>
                <w:sz w:val="16"/>
                <w:szCs w:val="16"/>
              </w:rPr>
              <w:t>.</w:t>
            </w:r>
            <w:r w:rsidRPr="00E47749">
              <w:rPr>
                <w:rFonts w:ascii=".SFUI-Regular" w:hAnsi=".SFUI-Regular"/>
                <w:sz w:val="16"/>
                <w:szCs w:val="16"/>
                <w:lang w:val="hy-AM"/>
              </w:rPr>
              <w:t xml:space="preserve"> Арендованное оборудование будет возвращено поставщику через час после окончания вышеуказанного концерта. Ниже приведен список необходимого для аренды аудиооборудования</w:t>
            </w:r>
          </w:p>
        </w:tc>
      </w:tr>
      <w:tr w:rsidR="00912599" w:rsidRPr="00395B6E" w:rsidTr="002D5E93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12599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2599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24598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724598"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r w:rsidRPr="00724598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7245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4598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724598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  <w:r w:rsidRPr="00724598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7245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24598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724598">
              <w:rPr>
                <w:rFonts w:ascii="GHEA Grapalat" w:hAnsi="GHEA Grapalat"/>
                <w:b/>
                <w:sz w:val="14"/>
                <w:szCs w:val="14"/>
              </w:rPr>
              <w:t>".</w:t>
            </w:r>
          </w:p>
        </w:tc>
      </w:tr>
      <w:tr w:rsidR="00912599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12599" w:rsidRPr="00395B6E" w:rsidRDefault="00912599" w:rsidP="009125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12599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12599" w:rsidRPr="00C55FC3" w:rsidRDefault="00912599" w:rsidP="009125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18</w:t>
            </w:r>
            <w:r w:rsidRPr="00C55FC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  <w:r w:rsidRPr="00C55FC3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C55F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12599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12599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12599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912599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12599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12599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2599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2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912599" w:rsidRPr="00395B6E" w:rsidTr="00F051D1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24" w:type="dxa"/>
            <w:gridSpan w:val="10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860" w:type="dxa"/>
            <w:gridSpan w:val="4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12599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8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12599" w:rsidRPr="00395B6E" w:rsidTr="00F051D1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12599" w:rsidRPr="004913FA" w:rsidRDefault="00912599" w:rsidP="00912599">
            <w:pPr>
              <w:spacing w:line="288" w:lineRule="auto"/>
              <w:jc w:val="both"/>
              <w:rPr>
                <w:rFonts w:ascii="Sylfaen" w:hAnsi="Sylfaen" w:cs="Arial"/>
                <w:bCs/>
                <w:sz w:val="18"/>
                <w:szCs w:val="22"/>
                <w:lang w:val="hy-AM"/>
              </w:rPr>
            </w:pPr>
            <w:r>
              <w:rPr>
                <w:rFonts w:ascii="Sylfaen" w:hAnsi="Sylfaen" w:cs="Arial"/>
                <w:bCs/>
                <w:sz w:val="18"/>
                <w:szCs w:val="22"/>
              </w:rPr>
              <w:t>Ей</w:t>
            </w:r>
            <w:r w:rsidRPr="00F70F72">
              <w:rPr>
                <w:rFonts w:ascii="Sylfaen" w:hAnsi="Sylfaen" w:cs="Arial"/>
                <w:bCs/>
                <w:sz w:val="18"/>
                <w:szCs w:val="22"/>
              </w:rPr>
              <w:t>.</w:t>
            </w:r>
            <w:r>
              <w:rPr>
                <w:rFonts w:ascii="Sylfaen" w:hAnsi="Sylfaen" w:cs="Arial"/>
                <w:bCs/>
                <w:sz w:val="18"/>
                <w:szCs w:val="22"/>
              </w:rPr>
              <w:t>Джи</w:t>
            </w:r>
            <w:r w:rsidRPr="00F70F72">
              <w:rPr>
                <w:rFonts w:ascii="Sylfaen" w:hAnsi="Sylfaen" w:cs="Arial"/>
                <w:bCs/>
                <w:sz w:val="18"/>
                <w:szCs w:val="22"/>
              </w:rPr>
              <w:t>.</w:t>
            </w:r>
            <w:r>
              <w:rPr>
                <w:rFonts w:ascii="Sylfaen" w:hAnsi="Sylfaen" w:cs="Arial"/>
                <w:bCs/>
                <w:sz w:val="18"/>
                <w:szCs w:val="22"/>
              </w:rPr>
              <w:t>Арт</w:t>
            </w:r>
            <w:r w:rsidRPr="00F70F72">
              <w:rPr>
                <w:rFonts w:ascii="Sylfaen" w:hAnsi="Sylfaen" w:cs="Arial"/>
                <w:bCs/>
                <w:sz w:val="18"/>
                <w:szCs w:val="22"/>
              </w:rPr>
              <w:t>.</w:t>
            </w:r>
            <w:r>
              <w:rPr>
                <w:rFonts w:ascii="Sylfaen" w:hAnsi="Sylfaen" w:cs="Arial"/>
                <w:bCs/>
                <w:sz w:val="18"/>
                <w:szCs w:val="22"/>
              </w:rPr>
              <w:t xml:space="preserve"> ООО</w:t>
            </w:r>
          </w:p>
        </w:tc>
        <w:tc>
          <w:tcPr>
            <w:tcW w:w="2924" w:type="dxa"/>
            <w:gridSpan w:val="10"/>
            <w:shd w:val="clear" w:color="auto" w:fill="auto"/>
          </w:tcPr>
          <w:p w:rsidR="00912599" w:rsidRPr="003A450B" w:rsidRDefault="00912599" w:rsidP="00912599">
            <w:pPr>
              <w:jc w:val="center"/>
              <w:rPr>
                <w:rFonts w:ascii="Sylfaen" w:hAnsi="Sylfaen" w:cs="Calibri"/>
                <w:sz w:val="18"/>
                <w:szCs w:val="22"/>
                <w:lang w:val="en-US"/>
              </w:rPr>
            </w:pPr>
            <w:r>
              <w:rPr>
                <w:rFonts w:ascii="Sylfaen" w:hAnsi="Sylfaen" w:cs="Calibri"/>
                <w:sz w:val="18"/>
                <w:szCs w:val="22"/>
                <w:lang w:val="en-US"/>
              </w:rPr>
              <w:t>1 350 000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912599" w:rsidRPr="00F051D1" w:rsidRDefault="00912599" w:rsidP="00912599">
            <w:pPr>
              <w:jc w:val="center"/>
              <w:rPr>
                <w:rFonts w:ascii="Sylfaen" w:hAnsi="Sylfaen" w:cs="Calibri"/>
                <w:sz w:val="18"/>
                <w:szCs w:val="22"/>
                <w:lang w:val="en-US"/>
              </w:rPr>
            </w:pPr>
            <w:r>
              <w:rPr>
                <w:rFonts w:ascii="Sylfaen" w:hAnsi="Sylfaen" w:cs="Calibri"/>
                <w:sz w:val="18"/>
                <w:szCs w:val="22"/>
                <w:lang w:val="en-US"/>
              </w:rPr>
              <w:t>-</w:t>
            </w:r>
          </w:p>
        </w:tc>
        <w:tc>
          <w:tcPr>
            <w:tcW w:w="2860" w:type="dxa"/>
            <w:gridSpan w:val="4"/>
            <w:shd w:val="clear" w:color="auto" w:fill="auto"/>
          </w:tcPr>
          <w:p w:rsidR="00912599" w:rsidRDefault="00912599" w:rsidP="00912599">
            <w:pPr>
              <w:jc w:val="center"/>
              <w:rPr>
                <w:rFonts w:ascii="Sylfaen" w:hAnsi="Sylfaen" w:cs="Calibri"/>
                <w:sz w:val="18"/>
                <w:szCs w:val="22"/>
                <w:lang w:val="hy-AM"/>
              </w:rPr>
            </w:pPr>
            <w:r>
              <w:rPr>
                <w:rFonts w:ascii="Sylfaen" w:hAnsi="Sylfaen" w:cs="Calibri"/>
                <w:sz w:val="18"/>
                <w:szCs w:val="22"/>
                <w:lang w:val="en-US"/>
              </w:rPr>
              <w:t>1 350 000</w:t>
            </w:r>
          </w:p>
        </w:tc>
      </w:tr>
      <w:tr w:rsidR="00912599" w:rsidRPr="00395B6E" w:rsidTr="00F051D1">
        <w:trPr>
          <w:gridAfter w:val="1"/>
          <w:wAfter w:w="12" w:type="dxa"/>
          <w:trHeight w:val="47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12599" w:rsidRPr="004753E1" w:rsidRDefault="00912599" w:rsidP="00912599">
            <w:pPr>
              <w:pStyle w:val="Default"/>
              <w:rPr>
                <w:rFonts w:ascii="Arial" w:hAnsi="Arial" w:cs="Arial"/>
                <w:b/>
                <w:color w:val="403931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2924" w:type="dxa"/>
            <w:gridSpan w:val="10"/>
            <w:shd w:val="clear" w:color="auto" w:fill="auto"/>
          </w:tcPr>
          <w:p w:rsidR="00912599" w:rsidRPr="00F54B9B" w:rsidRDefault="00912599" w:rsidP="00912599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</w:p>
        </w:tc>
        <w:tc>
          <w:tcPr>
            <w:tcW w:w="1985" w:type="dxa"/>
            <w:gridSpan w:val="8"/>
            <w:shd w:val="clear" w:color="auto" w:fill="auto"/>
          </w:tcPr>
          <w:p w:rsidR="00912599" w:rsidRPr="00F051D1" w:rsidRDefault="00912599" w:rsidP="00912599">
            <w:pPr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2860" w:type="dxa"/>
            <w:gridSpan w:val="4"/>
            <w:shd w:val="clear" w:color="auto" w:fill="auto"/>
          </w:tcPr>
          <w:p w:rsidR="00912599" w:rsidRPr="00F54B9B" w:rsidRDefault="00912599" w:rsidP="00912599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</w:p>
        </w:tc>
      </w:tr>
      <w:tr w:rsidR="00912599" w:rsidRPr="00395B6E" w:rsidTr="00F051D1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24" w:type="dxa"/>
            <w:gridSpan w:val="10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60" w:type="dxa"/>
            <w:gridSpan w:val="4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12599" w:rsidRPr="00395B6E" w:rsidTr="00F051D1">
        <w:trPr>
          <w:gridAfter w:val="1"/>
          <w:wAfter w:w="12" w:type="dxa"/>
          <w:trHeight w:val="146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24" w:type="dxa"/>
            <w:gridSpan w:val="10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845" w:type="dxa"/>
            <w:gridSpan w:val="12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1259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2599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912599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12599" w:rsidRPr="00395B6E" w:rsidTr="00F051D1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6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AC1E22" w:rsidRDefault="00912599" w:rsidP="00912599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912599" w:rsidRPr="00371D38" w:rsidRDefault="00912599" w:rsidP="00912599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912599" w:rsidRPr="00395B6E" w:rsidRDefault="00912599" w:rsidP="0091259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912599" w:rsidRPr="00395B6E" w:rsidTr="00F051D1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7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8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2599" w:rsidRPr="00395B6E" w:rsidTr="00F051D1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7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8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2599" w:rsidRPr="00395B6E" w:rsidTr="00724598">
        <w:trPr>
          <w:gridAfter w:val="1"/>
          <w:wAfter w:w="12" w:type="dxa"/>
          <w:trHeight w:val="344"/>
          <w:jc w:val="center"/>
        </w:trPr>
        <w:tc>
          <w:tcPr>
            <w:tcW w:w="2117" w:type="dxa"/>
            <w:gridSpan w:val="4"/>
            <w:vMerge w:val="restart"/>
            <w:shd w:val="clear" w:color="auto" w:fill="auto"/>
            <w:vAlign w:val="center"/>
          </w:tcPr>
          <w:p w:rsidR="00912599" w:rsidRPr="00395B6E" w:rsidRDefault="00912599" w:rsidP="0091259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12599" w:rsidRPr="00395B6E" w:rsidTr="00724598">
        <w:trPr>
          <w:gridAfter w:val="1"/>
          <w:wAfter w:w="12" w:type="dxa"/>
          <w:trHeight w:val="197"/>
          <w:jc w:val="center"/>
        </w:trPr>
        <w:tc>
          <w:tcPr>
            <w:tcW w:w="21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5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2599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2599" w:rsidRPr="00395B6E" w:rsidTr="002D5E93">
        <w:trPr>
          <w:gridAfter w:val="1"/>
          <w:wAfter w:w="12" w:type="dxa"/>
          <w:trHeight w:val="346"/>
          <w:jc w:val="center"/>
        </w:trPr>
        <w:tc>
          <w:tcPr>
            <w:tcW w:w="49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1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  <w:r w:rsidRPr="00C55FC3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</w:tr>
      <w:tr w:rsidR="00912599" w:rsidRPr="00395B6E" w:rsidTr="002D5E93">
        <w:trPr>
          <w:gridAfter w:val="1"/>
          <w:wAfter w:w="12" w:type="dxa"/>
          <w:trHeight w:val="92"/>
          <w:jc w:val="center"/>
        </w:trPr>
        <w:tc>
          <w:tcPr>
            <w:tcW w:w="4952" w:type="dxa"/>
            <w:gridSpan w:val="15"/>
            <w:vMerge w:val="restart"/>
            <w:shd w:val="clear" w:color="auto" w:fill="auto"/>
            <w:vAlign w:val="center"/>
          </w:tcPr>
          <w:p w:rsidR="00912599" w:rsidRPr="00395B6E" w:rsidRDefault="00912599" w:rsidP="009125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9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12599" w:rsidRPr="00395B6E" w:rsidTr="002D5E93">
        <w:trPr>
          <w:gridAfter w:val="1"/>
          <w:wAfter w:w="12" w:type="dxa"/>
          <w:trHeight w:val="92"/>
          <w:jc w:val="center"/>
        </w:trPr>
        <w:tc>
          <w:tcPr>
            <w:tcW w:w="495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1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6429D7" w:rsidRDefault="00912599" w:rsidP="009125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6429D7" w:rsidRDefault="00912599" w:rsidP="009125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2599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3A450B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3A450B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C55FC3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</w:tr>
      <w:tr w:rsidR="00912599" w:rsidRPr="00395B6E" w:rsidTr="002D5E93">
        <w:trPr>
          <w:gridAfter w:val="1"/>
          <w:wAfter w:w="12" w:type="dxa"/>
          <w:trHeight w:val="344"/>
          <w:jc w:val="center"/>
        </w:trPr>
        <w:tc>
          <w:tcPr>
            <w:tcW w:w="49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830B8A" w:rsidRDefault="00912599" w:rsidP="0091259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Pr="00830B8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Pr="00830B8A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</w:tr>
      <w:tr w:rsidR="00912599" w:rsidRPr="00395B6E" w:rsidTr="002D5E93">
        <w:trPr>
          <w:gridAfter w:val="1"/>
          <w:wAfter w:w="12" w:type="dxa"/>
          <w:trHeight w:val="344"/>
          <w:jc w:val="center"/>
        </w:trPr>
        <w:tc>
          <w:tcPr>
            <w:tcW w:w="49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1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6429D7" w:rsidRDefault="00912599" w:rsidP="0091259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Pr="00FB4E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</w:tr>
      <w:tr w:rsidR="0091259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2599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12599" w:rsidRPr="00395B6E" w:rsidRDefault="00912599" w:rsidP="009125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5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912599" w:rsidRPr="00395B6E" w:rsidTr="00F051D1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912599" w:rsidRPr="00395B6E" w:rsidRDefault="00912599" w:rsidP="009125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42" w:type="dxa"/>
            <w:gridSpan w:val="5"/>
            <w:vMerge w:val="restart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642" w:type="dxa"/>
            <w:gridSpan w:val="4"/>
            <w:vMerge w:val="restart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581" w:type="dxa"/>
            <w:gridSpan w:val="7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12599" w:rsidRPr="00395B6E" w:rsidTr="00F051D1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912599" w:rsidRPr="00395B6E" w:rsidRDefault="00912599" w:rsidP="009125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5"/>
            <w:vMerge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42" w:type="dxa"/>
            <w:gridSpan w:val="4"/>
            <w:vMerge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81" w:type="dxa"/>
            <w:gridSpan w:val="7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912599" w:rsidRPr="00395B6E" w:rsidTr="00F051D1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12599" w:rsidRPr="00395B6E" w:rsidTr="00F051D1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Cs/>
                <w:sz w:val="18"/>
                <w:szCs w:val="22"/>
              </w:rPr>
              <w:t>Ей</w:t>
            </w:r>
            <w:r w:rsidRPr="00F70F72">
              <w:rPr>
                <w:rFonts w:ascii="Sylfaen" w:hAnsi="Sylfaen" w:cs="Arial"/>
                <w:bCs/>
                <w:sz w:val="18"/>
                <w:szCs w:val="22"/>
              </w:rPr>
              <w:t>.</w:t>
            </w:r>
            <w:r>
              <w:rPr>
                <w:rFonts w:ascii="Sylfaen" w:hAnsi="Sylfaen" w:cs="Arial"/>
                <w:bCs/>
                <w:sz w:val="18"/>
                <w:szCs w:val="22"/>
              </w:rPr>
              <w:t>Джи</w:t>
            </w:r>
            <w:r w:rsidRPr="00F70F72">
              <w:rPr>
                <w:rFonts w:ascii="Sylfaen" w:hAnsi="Sylfaen" w:cs="Arial"/>
                <w:bCs/>
                <w:sz w:val="18"/>
                <w:szCs w:val="22"/>
              </w:rPr>
              <w:t>.</w:t>
            </w:r>
            <w:r>
              <w:rPr>
                <w:rFonts w:ascii="Sylfaen" w:hAnsi="Sylfaen" w:cs="Arial"/>
                <w:bCs/>
                <w:sz w:val="18"/>
                <w:szCs w:val="22"/>
              </w:rPr>
              <w:t>Арт</w:t>
            </w:r>
            <w:r w:rsidRPr="00F70F72">
              <w:rPr>
                <w:rFonts w:ascii="Sylfaen" w:hAnsi="Sylfaen" w:cs="Arial"/>
                <w:bCs/>
                <w:sz w:val="18"/>
                <w:szCs w:val="22"/>
              </w:rPr>
              <w:t>.</w:t>
            </w:r>
            <w:r>
              <w:rPr>
                <w:rFonts w:ascii="Sylfaen" w:hAnsi="Sylfaen" w:cs="Arial"/>
                <w:bCs/>
                <w:sz w:val="18"/>
                <w:szCs w:val="22"/>
              </w:rPr>
              <w:t xml:space="preserve"> ООО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912599" w:rsidRPr="006429D7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Times Armenian"/>
                <w:color w:val="000000"/>
                <w:sz w:val="20"/>
                <w:lang w:val="es-ES"/>
              </w:rPr>
              <w:t>PRA-GHTsDZB-24/02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912599" w:rsidRPr="006429D7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</w:t>
            </w:r>
            <w:r w:rsidRPr="006429D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Pr="006429D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912599" w:rsidRPr="006429D7" w:rsidRDefault="00912599" w:rsidP="0091259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02</w:t>
            </w:r>
            <w:r w:rsidRPr="006429D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Pr="006429D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642" w:type="dxa"/>
            <w:gridSpan w:val="4"/>
            <w:shd w:val="clear" w:color="auto" w:fill="auto"/>
            <w:vAlign w:val="center"/>
          </w:tcPr>
          <w:p w:rsidR="00912599" w:rsidRPr="007C73BD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594B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301" w:type="dxa"/>
            <w:gridSpan w:val="3"/>
            <w:shd w:val="clear" w:color="auto" w:fill="auto"/>
          </w:tcPr>
          <w:p w:rsidR="00912599" w:rsidRPr="003A450B" w:rsidRDefault="00912599" w:rsidP="00912599">
            <w:pPr>
              <w:rPr>
                <w:rFonts w:ascii="Sylfaen" w:hAnsi="Sylfaen" w:cs="Calibri"/>
                <w:sz w:val="18"/>
                <w:szCs w:val="22"/>
                <w:lang w:val="en-US"/>
              </w:rPr>
            </w:pPr>
            <w:r>
              <w:rPr>
                <w:rFonts w:ascii="Sylfaen" w:hAnsi="Sylfaen" w:cs="Calibri"/>
                <w:sz w:val="18"/>
                <w:szCs w:val="22"/>
                <w:lang w:val="en-US"/>
              </w:rPr>
              <w:t>1 350 000</w:t>
            </w:r>
          </w:p>
        </w:tc>
        <w:tc>
          <w:tcPr>
            <w:tcW w:w="2280" w:type="dxa"/>
            <w:gridSpan w:val="4"/>
            <w:shd w:val="clear" w:color="auto" w:fill="auto"/>
          </w:tcPr>
          <w:p w:rsidR="00912599" w:rsidRPr="003A450B" w:rsidRDefault="00912599" w:rsidP="00912599">
            <w:pPr>
              <w:rPr>
                <w:rFonts w:ascii="Sylfaen" w:hAnsi="Sylfaen" w:cs="Calibri"/>
                <w:sz w:val="18"/>
                <w:szCs w:val="22"/>
                <w:lang w:val="en-US"/>
              </w:rPr>
            </w:pPr>
            <w:r>
              <w:rPr>
                <w:rFonts w:ascii="Sylfaen" w:hAnsi="Sylfaen" w:cs="Calibri"/>
                <w:sz w:val="18"/>
                <w:szCs w:val="22"/>
                <w:lang w:val="en-US"/>
              </w:rPr>
              <w:t>1 350 000</w:t>
            </w:r>
          </w:p>
        </w:tc>
      </w:tr>
      <w:tr w:rsidR="00912599" w:rsidRPr="00395B6E" w:rsidTr="00F051D1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2" w:type="dxa"/>
            <w:gridSpan w:val="4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2599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1"/>
            <w:shd w:val="clear" w:color="auto" w:fill="auto"/>
            <w:vAlign w:val="center"/>
          </w:tcPr>
          <w:p w:rsidR="00912599" w:rsidRPr="00395B6E" w:rsidRDefault="00912599" w:rsidP="009125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12599" w:rsidRPr="00395B6E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912599" w:rsidRPr="00395B6E" w:rsidTr="00637DDE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Cs/>
                <w:sz w:val="18"/>
                <w:szCs w:val="22"/>
              </w:rPr>
              <w:t>Ей</w:t>
            </w:r>
            <w:r w:rsidRPr="00F70F72">
              <w:rPr>
                <w:rFonts w:ascii="Sylfaen" w:hAnsi="Sylfaen" w:cs="Arial"/>
                <w:bCs/>
                <w:sz w:val="18"/>
                <w:szCs w:val="22"/>
              </w:rPr>
              <w:t>.</w:t>
            </w:r>
            <w:r>
              <w:rPr>
                <w:rFonts w:ascii="Sylfaen" w:hAnsi="Sylfaen" w:cs="Arial"/>
                <w:bCs/>
                <w:sz w:val="18"/>
                <w:szCs w:val="22"/>
              </w:rPr>
              <w:t>Джи</w:t>
            </w:r>
            <w:r w:rsidRPr="00F70F72">
              <w:rPr>
                <w:rFonts w:ascii="Sylfaen" w:hAnsi="Sylfaen" w:cs="Arial"/>
                <w:bCs/>
                <w:sz w:val="18"/>
                <w:szCs w:val="22"/>
              </w:rPr>
              <w:t>.</w:t>
            </w:r>
            <w:r>
              <w:rPr>
                <w:rFonts w:ascii="Sylfaen" w:hAnsi="Sylfaen" w:cs="Arial"/>
                <w:bCs/>
                <w:sz w:val="18"/>
                <w:szCs w:val="22"/>
              </w:rPr>
              <w:t>Арт</w:t>
            </w:r>
            <w:r w:rsidRPr="00F70F72">
              <w:rPr>
                <w:rFonts w:ascii="Sylfaen" w:hAnsi="Sylfaen" w:cs="Arial"/>
                <w:bCs/>
                <w:sz w:val="18"/>
                <w:szCs w:val="22"/>
              </w:rPr>
              <w:t>.</w:t>
            </w:r>
            <w:r>
              <w:rPr>
                <w:rFonts w:ascii="Sylfaen" w:hAnsi="Sylfaen" w:cs="Arial"/>
                <w:bCs/>
                <w:sz w:val="18"/>
                <w:szCs w:val="22"/>
              </w:rPr>
              <w:t xml:space="preserve"> ООО</w:t>
            </w:r>
          </w:p>
        </w:tc>
        <w:tc>
          <w:tcPr>
            <w:tcW w:w="26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C746C1" w:rsidRDefault="00912599" w:rsidP="00912599">
            <w:pPr>
              <w:rPr>
                <w:rFonts w:ascii="Calibri" w:hAnsi="Calibri" w:cs="SylfaenARM"/>
                <w:b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8"/>
                <w:szCs w:val="22"/>
                <w:lang w:val="hy-AM"/>
              </w:rPr>
              <w:t>т</w:t>
            </w:r>
            <w:r w:rsidRPr="00F70F72">
              <w:rPr>
                <w:rFonts w:ascii="Sylfaen" w:hAnsi="Sylfaen" w:cs="Arial"/>
                <w:bCs/>
                <w:sz w:val="18"/>
                <w:szCs w:val="22"/>
                <w:lang w:val="hy-AM"/>
              </w:rPr>
              <w:t>ел</w:t>
            </w:r>
            <w:r w:rsidRPr="00B3588B">
              <w:rPr>
                <w:rFonts w:ascii="Times New Roman" w:hAnsi="Times New Roman"/>
                <w:bCs/>
                <w:sz w:val="18"/>
                <w:szCs w:val="22"/>
                <w:lang w:val="hy-AM"/>
              </w:rPr>
              <w:t>․</w:t>
            </w:r>
            <w:r w:rsidRPr="009C3311">
              <w:rPr>
                <w:rFonts w:ascii="Times New Roman" w:hAnsi="Times New Roman"/>
                <w:bCs/>
                <w:sz w:val="18"/>
                <w:szCs w:val="22"/>
                <w:lang w:val="hy-AM"/>
              </w:rPr>
              <w:t xml:space="preserve"> </w:t>
            </w:r>
            <w:r w:rsidRPr="009C3311">
              <w:rPr>
                <w:rFonts w:ascii="Sylfaen" w:hAnsi="Sylfaen" w:cs="Arial"/>
                <w:bCs/>
                <w:sz w:val="18"/>
                <w:szCs w:val="22"/>
                <w:lang w:val="hy-AM"/>
              </w:rPr>
              <w:t>+37494-45-91-42</w:t>
            </w:r>
            <w:r w:rsidRPr="00B3588B">
              <w:rPr>
                <w:rFonts w:ascii="Sylfaen" w:hAnsi="Sylfaen" w:cs="Arial"/>
                <w:bCs/>
                <w:sz w:val="18"/>
                <w:szCs w:val="22"/>
                <w:lang w:val="hy-AM"/>
              </w:rPr>
              <w:t>,</w:t>
            </w:r>
            <w:r w:rsidRPr="00F70F72">
              <w:rPr>
                <w:rFonts w:ascii="Sylfaen" w:hAnsi="Sylfaen" w:cs="Arial"/>
                <w:bCs/>
                <w:sz w:val="18"/>
                <w:szCs w:val="22"/>
                <w:lang w:val="hy-AM"/>
              </w:rPr>
              <w:t xml:space="preserve"> г.</w:t>
            </w:r>
            <w:r w:rsidRPr="009C3311">
              <w:rPr>
                <w:rFonts w:ascii="Sylfaen" w:hAnsi="Sylfaen" w:cs="Arial"/>
                <w:bCs/>
                <w:sz w:val="18"/>
                <w:szCs w:val="22"/>
                <w:lang w:val="hy-AM"/>
              </w:rPr>
              <w:t xml:space="preserve"> </w:t>
            </w:r>
            <w:r w:rsidRPr="00F70F72">
              <w:rPr>
                <w:rFonts w:ascii="Sylfaen" w:hAnsi="Sylfaen" w:cs="Arial"/>
                <w:bCs/>
                <w:sz w:val="18"/>
                <w:szCs w:val="22"/>
                <w:lang w:val="hy-AM"/>
              </w:rPr>
              <w:t>Ереван</w:t>
            </w:r>
            <w:r w:rsidRPr="009C3311">
              <w:rPr>
                <w:rFonts w:ascii="Sylfaen" w:hAnsi="Sylfaen" w:cs="Arial"/>
                <w:bCs/>
                <w:sz w:val="18"/>
                <w:szCs w:val="22"/>
                <w:lang w:val="hy-AM"/>
              </w:rPr>
              <w:t xml:space="preserve">, </w:t>
            </w:r>
            <w:r w:rsidRPr="00F70F72">
              <w:rPr>
                <w:rFonts w:ascii="Sylfaen" w:hAnsi="Sylfaen" w:cs="Arial"/>
                <w:bCs/>
                <w:sz w:val="18"/>
                <w:szCs w:val="22"/>
                <w:lang w:val="hy-AM"/>
              </w:rPr>
              <w:t>Еребуни</w:t>
            </w:r>
            <w:r w:rsidRPr="009C3311">
              <w:rPr>
                <w:rFonts w:ascii="Sylfaen" w:hAnsi="Sylfaen" w:cs="Arial"/>
                <w:bCs/>
                <w:sz w:val="18"/>
                <w:szCs w:val="22"/>
                <w:lang w:val="hy-AM"/>
              </w:rPr>
              <w:t xml:space="preserve">, </w:t>
            </w:r>
            <w:r w:rsidRPr="00F70F72">
              <w:rPr>
                <w:rFonts w:ascii="Sylfaen" w:hAnsi="Sylfaen" w:cs="Arial"/>
                <w:bCs/>
                <w:sz w:val="18"/>
                <w:szCs w:val="22"/>
                <w:lang w:val="hy-AM"/>
              </w:rPr>
              <w:t>ул</w:t>
            </w:r>
            <w:r>
              <w:rPr>
                <w:rFonts w:ascii="Sylfaen" w:hAnsi="Sylfaen" w:cs="Arial"/>
                <w:bCs/>
                <w:sz w:val="18"/>
                <w:szCs w:val="22"/>
              </w:rPr>
              <w:t xml:space="preserve">. Азатамартикнер </w:t>
            </w:r>
            <w:r w:rsidRPr="009C3311">
              <w:rPr>
                <w:rFonts w:ascii="Sylfaen" w:hAnsi="Sylfaen" w:cs="Arial"/>
                <w:bCs/>
                <w:sz w:val="18"/>
                <w:szCs w:val="22"/>
                <w:lang w:val="hy-AM"/>
              </w:rPr>
              <w:t>16/1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C22810" w:rsidRDefault="00912599" w:rsidP="00912599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sz w:val="14"/>
                <w:szCs w:val="16"/>
              </w:rPr>
            </w:pPr>
            <w:hyperlink r:id="rId8" w:history="1">
              <w:r w:rsidRPr="009E312F">
                <w:rPr>
                  <w:rStyle w:val="Hyperlink"/>
                  <w:rFonts w:ascii="Calibri" w:hAnsi="Calibri" w:cs="Arial"/>
                  <w:b/>
                  <w:bCs/>
                  <w:sz w:val="18"/>
                  <w:szCs w:val="22"/>
                  <w:lang w:val="hy-AM"/>
                </w:rPr>
                <w:t>artakstudio@gmail.com</w:t>
              </w:r>
            </w:hyperlink>
            <w:r w:rsidRPr="009C3311">
              <w:rPr>
                <w:rFonts w:ascii="Calibri" w:hAnsi="Calibri" w:cs="Arial"/>
                <w:b/>
                <w:bCs/>
                <w:color w:val="000000"/>
                <w:sz w:val="18"/>
                <w:szCs w:val="22"/>
                <w:lang w:val="hy-AM"/>
              </w:rPr>
              <w:t xml:space="preserve">  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22"/>
                <w:lang w:val="hy-AM"/>
              </w:rPr>
              <w:t xml:space="preserve"> 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080F0D" w:rsidRDefault="0011777F" w:rsidP="00912599">
            <w:pPr>
              <w:widowControl w:val="0"/>
              <w:rPr>
                <w:rFonts w:ascii="Calibri" w:hAnsi="Calibri"/>
                <w:b/>
                <w:sz w:val="16"/>
                <w:szCs w:val="16"/>
                <w:lang w:val="hy-AM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1510046667650100</w:t>
            </w:r>
            <w:bookmarkStart w:id="0" w:name="_GoBack"/>
            <w:bookmarkEnd w:id="0"/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1425D0" w:rsidRDefault="00912599" w:rsidP="00912599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sz w:val="14"/>
                <w:szCs w:val="16"/>
              </w:rPr>
            </w:pPr>
            <w:r w:rsidRPr="00B3588B">
              <w:rPr>
                <w:rFonts w:ascii="Sylfaen" w:hAnsi="Sylfaen" w:cs="Arial"/>
                <w:bCs/>
                <w:sz w:val="18"/>
                <w:szCs w:val="22"/>
                <w:lang w:val="hy-AM"/>
              </w:rPr>
              <w:t xml:space="preserve">ՀՎՀՀ </w:t>
            </w:r>
            <w:r w:rsidRPr="0005601C">
              <w:rPr>
                <w:rFonts w:ascii="Sylfaen" w:hAnsi="Sylfaen" w:cs="Arial"/>
                <w:bCs/>
                <w:sz w:val="18"/>
                <w:szCs w:val="22"/>
                <w:lang w:val="hy-AM"/>
              </w:rPr>
              <w:t>00482976</w:t>
            </w:r>
          </w:p>
        </w:tc>
      </w:tr>
      <w:tr w:rsidR="00912599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1259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2599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1259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2599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912599" w:rsidRPr="00B946EF" w:rsidRDefault="00912599" w:rsidP="009125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lastRenderedPageBreak/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912599" w:rsidRPr="00B946EF" w:rsidRDefault="00912599" w:rsidP="009125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912599" w:rsidRPr="00AC1E22" w:rsidRDefault="00912599" w:rsidP="009125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912599" w:rsidRPr="00205D54" w:rsidRDefault="00912599" w:rsidP="009125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912599" w:rsidRPr="00C24736" w:rsidRDefault="00912599" w:rsidP="009125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912599" w:rsidRPr="00A747D5" w:rsidRDefault="00912599" w:rsidP="009125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912599" w:rsidRPr="00A747D5" w:rsidRDefault="00912599" w:rsidP="009125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912599" w:rsidRPr="006D6189" w:rsidRDefault="00912599" w:rsidP="009125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912599" w:rsidRPr="004D7CAF" w:rsidRDefault="00912599" w:rsidP="009125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470C1E">
              <w:rPr>
                <w:rFonts w:ascii="Times New Roman" w:hAnsi="Times New Roman"/>
                <w:b/>
                <w:bCs/>
                <w:sz w:val="18"/>
                <w:szCs w:val="18"/>
              </w:rPr>
              <w:t>varshava2006@mail.ru</w:t>
            </w:r>
          </w:p>
          <w:p w:rsidR="00912599" w:rsidRPr="00A747D5" w:rsidRDefault="00912599" w:rsidP="009125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12599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12599" w:rsidRPr="00395B6E" w:rsidRDefault="00912599" w:rsidP="009125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912599" w:rsidRPr="00395B6E" w:rsidRDefault="00912599" w:rsidP="009125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gnumner.am</w:t>
            </w:r>
          </w:p>
        </w:tc>
      </w:tr>
      <w:tr w:rsidR="0091259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2599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28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3528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528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3528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528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закупки</w:t>
            </w:r>
            <w:r w:rsidRPr="003528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528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противозаконных</w:t>
            </w:r>
            <w:r w:rsidRPr="003528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528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действий</w:t>
            </w:r>
            <w:r w:rsidRPr="003528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528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3528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528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выявлено</w:t>
            </w:r>
            <w:r w:rsidRPr="003528F8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</w:tc>
      </w:tr>
      <w:tr w:rsidR="0091259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2599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28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Претензий</w:t>
            </w:r>
            <w:r w:rsidRPr="003528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528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3528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528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процессу</w:t>
            </w:r>
            <w:r w:rsidRPr="003528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528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  <w:r w:rsidRPr="003528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528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3528F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528F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поступало</w:t>
            </w:r>
            <w:r w:rsidRPr="003528F8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</w:tc>
      </w:tr>
      <w:tr w:rsidR="0091259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2599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12599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:rsidR="00912599" w:rsidRPr="00395B6E" w:rsidRDefault="00912599" w:rsidP="009125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2599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1"/>
            <w:shd w:val="clear" w:color="auto" w:fill="auto"/>
            <w:vAlign w:val="center"/>
          </w:tcPr>
          <w:p w:rsidR="00912599" w:rsidRPr="00395B6E" w:rsidRDefault="00912599" w:rsidP="009125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12599" w:rsidRPr="00395B6E" w:rsidTr="002D5E93">
        <w:trPr>
          <w:gridAfter w:val="1"/>
          <w:wAfter w:w="12" w:type="dxa"/>
          <w:trHeight w:val="47"/>
          <w:jc w:val="center"/>
        </w:trPr>
        <w:tc>
          <w:tcPr>
            <w:tcW w:w="2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2599" w:rsidRPr="00395B6E" w:rsidRDefault="00912599" w:rsidP="009125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12599" w:rsidRPr="00395B6E" w:rsidTr="002D5E93">
        <w:trPr>
          <w:gridAfter w:val="1"/>
          <w:wAfter w:w="12" w:type="dxa"/>
          <w:trHeight w:val="47"/>
          <w:jc w:val="center"/>
        </w:trPr>
        <w:tc>
          <w:tcPr>
            <w:tcW w:w="2825" w:type="dxa"/>
            <w:gridSpan w:val="8"/>
            <w:shd w:val="clear" w:color="auto" w:fill="auto"/>
            <w:vAlign w:val="center"/>
          </w:tcPr>
          <w:p w:rsidR="00912599" w:rsidRPr="00395B6E" w:rsidRDefault="00912599" w:rsidP="009125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Егине Валадян</w:t>
            </w:r>
          </w:p>
        </w:tc>
        <w:tc>
          <w:tcPr>
            <w:tcW w:w="4271" w:type="dxa"/>
            <w:gridSpan w:val="15"/>
            <w:shd w:val="clear" w:color="auto" w:fill="auto"/>
            <w:vAlign w:val="center"/>
          </w:tcPr>
          <w:p w:rsidR="00912599" w:rsidRDefault="00912599" w:rsidP="0091259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010-55-21-72/118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:rsidR="00912599" w:rsidRDefault="00912599" w:rsidP="0091259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h.valadyan@armradio.am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9242DF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9242DF">
        <w:rPr>
          <w:rFonts w:ascii="GHEA Grapalat" w:hAnsi="GHEA Grapalat"/>
          <w:sz w:val="20"/>
        </w:rPr>
        <w:t xml:space="preserve"> </w:t>
      </w:r>
      <w:r w:rsidR="009242DF" w:rsidRPr="00724598">
        <w:rPr>
          <w:rFonts w:ascii="GHEA Grapalat" w:hAnsi="GHEA Grapalat" w:cs="Sylfaen" w:hint="eastAsia"/>
          <w:sz w:val="20"/>
        </w:rPr>
        <w:t>ЗАО</w:t>
      </w:r>
      <w:r w:rsidR="009242DF" w:rsidRPr="00724598">
        <w:rPr>
          <w:rFonts w:ascii="GHEA Grapalat" w:hAnsi="GHEA Grapalat" w:cs="Sylfaen"/>
          <w:sz w:val="20"/>
        </w:rPr>
        <w:t xml:space="preserve"> </w:t>
      </w:r>
      <w:r w:rsidR="009242DF" w:rsidRPr="00724598">
        <w:rPr>
          <w:rFonts w:ascii="GHEA Grapalat" w:hAnsi="GHEA Grapalat" w:cs="Sylfaen" w:hint="eastAsia"/>
          <w:sz w:val="20"/>
        </w:rPr>
        <w:t>Общественная</w:t>
      </w:r>
      <w:r w:rsidR="009242DF" w:rsidRPr="00724598">
        <w:rPr>
          <w:rFonts w:ascii="GHEA Grapalat" w:hAnsi="GHEA Grapalat" w:cs="Sylfaen"/>
          <w:sz w:val="20"/>
        </w:rPr>
        <w:t xml:space="preserve"> </w:t>
      </w:r>
      <w:r w:rsidR="009242DF" w:rsidRPr="00724598">
        <w:rPr>
          <w:rFonts w:ascii="GHEA Grapalat" w:hAnsi="GHEA Grapalat" w:cs="Sylfaen" w:hint="eastAsia"/>
          <w:sz w:val="20"/>
        </w:rPr>
        <w:t>радиокомпания</w:t>
      </w:r>
      <w:r w:rsidR="009242DF" w:rsidRPr="00724598">
        <w:rPr>
          <w:rFonts w:ascii="GHEA Grapalat" w:hAnsi="GHEA Grapalat" w:cs="Sylfaen"/>
          <w:sz w:val="20"/>
        </w:rPr>
        <w:t xml:space="preserve"> </w:t>
      </w:r>
      <w:r w:rsidR="009242DF" w:rsidRPr="00724598">
        <w:rPr>
          <w:rFonts w:ascii="GHEA Grapalat" w:hAnsi="GHEA Grapalat" w:cs="Sylfaen" w:hint="eastAsia"/>
          <w:sz w:val="20"/>
        </w:rPr>
        <w:t>Армении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724598">
      <w:footerReference w:type="even" r:id="rId9"/>
      <w:footerReference w:type="default" r:id="rId10"/>
      <w:pgSz w:w="11906" w:h="16838"/>
      <w:pgMar w:top="28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965" w:rsidRDefault="00BD1965">
      <w:r>
        <w:separator/>
      </w:r>
    </w:p>
  </w:endnote>
  <w:endnote w:type="continuationSeparator" w:id="0">
    <w:p w:rsidR="00BD1965" w:rsidRDefault="00BD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ylfaenARM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1777F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965" w:rsidRDefault="00BD1965">
      <w:r>
        <w:separator/>
      </w:r>
    </w:p>
  </w:footnote>
  <w:footnote w:type="continuationSeparator" w:id="0">
    <w:p w:rsidR="00BD1965" w:rsidRDefault="00BD1965">
      <w:r>
        <w:continuationSeparator/>
      </w:r>
    </w:p>
  </w:footnote>
  <w:footnote w:id="1">
    <w:p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912599" w:rsidRPr="004F6EEB" w:rsidRDefault="0091259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912599" w:rsidRPr="004F6EEB" w:rsidRDefault="0091259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912599" w:rsidRPr="00263338" w:rsidRDefault="0091259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912599" w:rsidRPr="00263338" w:rsidRDefault="00912599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37697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1777F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5E93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528F8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450B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4598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C7752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2599"/>
    <w:rsid w:val="00913176"/>
    <w:rsid w:val="00916899"/>
    <w:rsid w:val="009242DF"/>
    <w:rsid w:val="0092549D"/>
    <w:rsid w:val="009337B2"/>
    <w:rsid w:val="009359D6"/>
    <w:rsid w:val="009402A9"/>
    <w:rsid w:val="00941EC2"/>
    <w:rsid w:val="00946DE3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96971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965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53AC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23C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47749"/>
    <w:rsid w:val="00E5419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51D1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631A41A-9189-4F1C-AA36-55D70F27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paragraph" w:customStyle="1" w:styleId="Default">
    <w:name w:val="Default"/>
    <w:rsid w:val="00F051D1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akstudi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3C9CD-6694-46AB-8D9C-4372779DD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Heghine</cp:lastModifiedBy>
  <cp:revision>12</cp:revision>
  <cp:lastPrinted>2015-07-14T07:47:00Z</cp:lastPrinted>
  <dcterms:created xsi:type="dcterms:W3CDTF">2024-04-12T07:40:00Z</dcterms:created>
  <dcterms:modified xsi:type="dcterms:W3CDTF">2024-05-07T11:28:00Z</dcterms:modified>
</cp:coreProperties>
</file>